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566B" w14:textId="77777777" w:rsidR="008311B3" w:rsidRPr="008311B3" w:rsidRDefault="008311B3" w:rsidP="0083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10264" w:type="dxa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8248"/>
      </w:tblGrid>
      <w:tr w:rsidR="008311B3" w:rsidRPr="008311B3" w14:paraId="702B949C" w14:textId="77777777" w:rsidTr="00E07820">
        <w:trPr>
          <w:trHeight w:val="404"/>
          <w:jc w:val="center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3518" w14:textId="77777777" w:rsidR="008311B3" w:rsidRPr="008311B3" w:rsidRDefault="008311B3" w:rsidP="008311B3">
            <w:pPr>
              <w:tabs>
                <w:tab w:val="left" w:pos="6840"/>
              </w:tabs>
              <w:jc w:val="center"/>
              <w:rPr>
                <w:b/>
              </w:rPr>
            </w:pPr>
            <w:r w:rsidRPr="008311B3">
              <w:rPr>
                <w:b/>
              </w:rPr>
              <w:t>СООБЩЕНИЕ О НЕЖЕЛАТЕЛЬНОЙ РЕАКЦИИ</w:t>
            </w:r>
          </w:p>
        </w:tc>
      </w:tr>
      <w:tr w:rsidR="008311B3" w:rsidRPr="008311B3" w14:paraId="0C11F186" w14:textId="77777777" w:rsidTr="00E07820">
        <w:trPr>
          <w:trHeight w:val="32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1C08" w14:textId="77777777" w:rsidR="008311B3" w:rsidRPr="008311B3" w:rsidRDefault="008311B3" w:rsidP="008311B3">
            <w:pPr>
              <w:tabs>
                <w:tab w:val="left" w:pos="6840"/>
              </w:tabs>
            </w:pPr>
            <w:r w:rsidRPr="008311B3">
              <w:t xml:space="preserve">Дата и время получения информации 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663" w14:textId="77777777" w:rsidR="008311B3" w:rsidRPr="008311B3" w:rsidRDefault="008311B3" w:rsidP="008311B3">
            <w:pPr>
              <w:tabs>
                <w:tab w:val="left" w:pos="6840"/>
              </w:tabs>
              <w:ind w:firstLine="24"/>
            </w:pPr>
          </w:p>
        </w:tc>
      </w:tr>
      <w:tr w:rsidR="008311B3" w:rsidRPr="008311B3" w14:paraId="10EDB615" w14:textId="77777777" w:rsidTr="00E07820">
        <w:trPr>
          <w:trHeight w:val="164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65F1" w14:textId="77777777" w:rsidR="008311B3" w:rsidRPr="008311B3" w:rsidRDefault="008311B3" w:rsidP="008311B3">
            <w:pPr>
              <w:tabs>
                <w:tab w:val="left" w:pos="6840"/>
              </w:tabs>
              <w:ind w:firstLine="29"/>
              <w:rPr>
                <w:rFonts w:ascii="Calibri" w:hAnsi="Calibri"/>
              </w:rPr>
            </w:pPr>
            <w:r w:rsidRPr="008311B3">
              <w:t>Ф.И.О., того, кто сообщает о НР. Если сообщающий о НР врач–его должность и место работы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98CA" w14:textId="77777777" w:rsidR="008311B3" w:rsidRPr="008311B3" w:rsidRDefault="008311B3" w:rsidP="008311B3">
            <w:pPr>
              <w:tabs>
                <w:tab w:val="left" w:pos="6840"/>
              </w:tabs>
              <w:ind w:firstLine="24"/>
            </w:pPr>
          </w:p>
          <w:p w14:paraId="688B52CD" w14:textId="77777777" w:rsidR="008311B3" w:rsidRPr="008311B3" w:rsidRDefault="008311B3" w:rsidP="008311B3">
            <w:pPr>
              <w:tabs>
                <w:tab w:val="left" w:pos="6840"/>
              </w:tabs>
              <w:ind w:firstLine="24"/>
            </w:pPr>
          </w:p>
          <w:p w14:paraId="43F45F02" w14:textId="77777777" w:rsidR="008311B3" w:rsidRPr="008311B3" w:rsidRDefault="008311B3" w:rsidP="008311B3">
            <w:pPr>
              <w:tabs>
                <w:tab w:val="left" w:pos="6840"/>
              </w:tabs>
              <w:ind w:firstLine="24"/>
            </w:pPr>
          </w:p>
        </w:tc>
      </w:tr>
      <w:tr w:rsidR="008311B3" w:rsidRPr="008311B3" w14:paraId="0C96254C" w14:textId="77777777" w:rsidTr="00E07820">
        <w:trPr>
          <w:trHeight w:val="57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BC1" w14:textId="77777777" w:rsidR="008311B3" w:rsidRPr="008311B3" w:rsidRDefault="008311B3" w:rsidP="008311B3">
            <w:pPr>
              <w:tabs>
                <w:tab w:val="left" w:pos="6840"/>
              </w:tabs>
              <w:ind w:firstLine="29"/>
            </w:pPr>
            <w:r w:rsidRPr="008311B3">
              <w:t xml:space="preserve">Контактная информация сообщающего о НР: </w:t>
            </w:r>
            <w:proofErr w:type="spellStart"/>
            <w:proofErr w:type="gramStart"/>
            <w:r w:rsidRPr="008311B3">
              <w:t>эл.почта</w:t>
            </w:r>
            <w:proofErr w:type="spellEnd"/>
            <w:proofErr w:type="gramEnd"/>
            <w:r w:rsidRPr="008311B3">
              <w:t>, телефон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D076" w14:textId="4E8A9517" w:rsidR="008311B3" w:rsidRPr="008311B3" w:rsidRDefault="008311B3" w:rsidP="008311B3">
            <w:pPr>
              <w:tabs>
                <w:tab w:val="left" w:pos="6840"/>
              </w:tabs>
            </w:pPr>
          </w:p>
        </w:tc>
      </w:tr>
      <w:tr w:rsidR="008311B3" w:rsidRPr="008311B3" w14:paraId="5BACC146" w14:textId="77777777" w:rsidTr="00E07820">
        <w:trPr>
          <w:trHeight w:val="36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93B2" w14:textId="77777777" w:rsidR="008311B3" w:rsidRPr="008311B3" w:rsidRDefault="008311B3" w:rsidP="008311B3">
            <w:pPr>
              <w:tabs>
                <w:tab w:val="left" w:pos="6840"/>
              </w:tabs>
              <w:ind w:firstLine="29"/>
              <w:rPr>
                <w:rFonts w:ascii="Calibri" w:hAnsi="Calibri"/>
              </w:rPr>
            </w:pPr>
            <w:r w:rsidRPr="008311B3">
              <w:t>Город, регион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119E" w14:textId="77777777" w:rsidR="008311B3" w:rsidRPr="008311B3" w:rsidRDefault="008311B3" w:rsidP="008311B3">
            <w:pPr>
              <w:tabs>
                <w:tab w:val="left" w:pos="6840"/>
              </w:tabs>
            </w:pPr>
          </w:p>
        </w:tc>
      </w:tr>
      <w:tr w:rsidR="008311B3" w:rsidRPr="008311B3" w14:paraId="60D55294" w14:textId="77777777" w:rsidTr="00E07820">
        <w:trPr>
          <w:trHeight w:val="36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8355" w14:textId="77777777" w:rsidR="008311B3" w:rsidRPr="008311B3" w:rsidRDefault="008311B3" w:rsidP="008311B3">
            <w:pPr>
              <w:tabs>
                <w:tab w:val="left" w:pos="6840"/>
              </w:tabs>
              <w:ind w:firstLine="29"/>
              <w:rPr>
                <w:rFonts w:ascii="Calibri" w:hAnsi="Calibri"/>
              </w:rPr>
            </w:pPr>
            <w:r w:rsidRPr="008311B3">
              <w:t>Краткое изложение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2BE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  <w:r w:rsidRPr="008311B3">
              <w:t>Подозреваемый лекарственный препарат, предположительно вызывавший НР (торговое наименование, лекарственная форма, дозировка, путь введения, номер серии):</w:t>
            </w:r>
          </w:p>
          <w:p w14:paraId="040906F5" w14:textId="77777777" w:rsidR="00E07820" w:rsidRDefault="00E07820" w:rsidP="008311B3">
            <w:pPr>
              <w:tabs>
                <w:tab w:val="left" w:pos="6840"/>
              </w:tabs>
              <w:ind w:firstLine="37"/>
            </w:pPr>
          </w:p>
          <w:p w14:paraId="3581EC13" w14:textId="358680D4" w:rsidR="008311B3" w:rsidRPr="008311B3" w:rsidRDefault="008311B3" w:rsidP="008311B3">
            <w:pPr>
              <w:tabs>
                <w:tab w:val="left" w:pos="6840"/>
              </w:tabs>
              <w:ind w:firstLine="37"/>
            </w:pPr>
            <w:r w:rsidRPr="008311B3">
              <w:t>_______________________________________________________________</w:t>
            </w:r>
          </w:p>
          <w:p w14:paraId="544A61DA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  <w:r w:rsidRPr="008311B3">
              <w:t>Сведения о пациенте (возраст, пол, инициалы):</w:t>
            </w:r>
          </w:p>
          <w:p w14:paraId="1F6C82B4" w14:textId="77777777" w:rsidR="00E07820" w:rsidRDefault="00E07820" w:rsidP="008311B3">
            <w:pPr>
              <w:tabs>
                <w:tab w:val="left" w:pos="6840"/>
              </w:tabs>
              <w:ind w:firstLine="37"/>
            </w:pPr>
          </w:p>
          <w:p w14:paraId="4498D6F0" w14:textId="695C927C" w:rsidR="008311B3" w:rsidRPr="008311B3" w:rsidRDefault="008311B3" w:rsidP="008311B3">
            <w:pPr>
              <w:tabs>
                <w:tab w:val="left" w:pos="6840"/>
              </w:tabs>
              <w:ind w:firstLine="37"/>
            </w:pPr>
            <w:r w:rsidRPr="008311B3">
              <w:t>_______________________________________________________________</w:t>
            </w:r>
          </w:p>
          <w:p w14:paraId="367AA0DC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  <w:r w:rsidRPr="008311B3">
              <w:t>Описание НР:</w:t>
            </w:r>
          </w:p>
          <w:p w14:paraId="1979F270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  <w:r w:rsidRPr="008311B3">
              <w:t>_______________________________________________________________</w:t>
            </w:r>
          </w:p>
          <w:p w14:paraId="76567658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</w:p>
          <w:p w14:paraId="6E070EFE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  <w:r w:rsidRPr="008311B3">
              <w:t>________________________________________________________________</w:t>
            </w:r>
          </w:p>
          <w:p w14:paraId="1FD71E63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</w:p>
          <w:p w14:paraId="1AB57609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</w:p>
          <w:p w14:paraId="3E7E0858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  <w:r w:rsidRPr="008311B3">
              <w:t>Исход НР (выздоровление без последствий, улучшение состояния, состояние без изменений, неизвестно, др.):</w:t>
            </w:r>
          </w:p>
          <w:p w14:paraId="0412DFFB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  <w:r w:rsidRPr="008311B3">
              <w:t>_______________________________________________________________</w:t>
            </w:r>
          </w:p>
          <w:p w14:paraId="632742A6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</w:p>
          <w:p w14:paraId="7434C96C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  <w:r w:rsidRPr="008311B3">
              <w:t>_______________________________________________________________</w:t>
            </w:r>
          </w:p>
          <w:p w14:paraId="28201C63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</w:p>
          <w:p w14:paraId="72EDC805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  <w:rPr>
                <w:rFonts w:ascii="Calibri" w:hAnsi="Calibri"/>
              </w:rPr>
            </w:pPr>
            <w:r w:rsidRPr="008311B3">
              <w:t>Другие лекарственные препараты, которые принимал пациент:</w:t>
            </w:r>
          </w:p>
          <w:p w14:paraId="271F61A7" w14:textId="77777777" w:rsidR="008311B3" w:rsidRPr="008311B3" w:rsidRDefault="008311B3" w:rsidP="008311B3">
            <w:pPr>
              <w:tabs>
                <w:tab w:val="left" w:pos="6840"/>
              </w:tabs>
            </w:pPr>
            <w:r w:rsidRPr="008311B3">
              <w:t>_______________________________________________________________</w:t>
            </w:r>
          </w:p>
          <w:p w14:paraId="79F204A1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</w:p>
          <w:p w14:paraId="54A880D5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</w:pPr>
            <w:r w:rsidRPr="008311B3">
              <w:t>______________________________________________________________</w:t>
            </w:r>
          </w:p>
          <w:p w14:paraId="5F635E64" w14:textId="77777777" w:rsidR="008311B3" w:rsidRPr="008311B3" w:rsidRDefault="008311B3" w:rsidP="008311B3">
            <w:pPr>
              <w:tabs>
                <w:tab w:val="left" w:pos="6840"/>
              </w:tabs>
            </w:pPr>
          </w:p>
          <w:p w14:paraId="02291B91" w14:textId="77777777" w:rsidR="008311B3" w:rsidRPr="008311B3" w:rsidRDefault="008311B3" w:rsidP="008311B3">
            <w:pPr>
              <w:tabs>
                <w:tab w:val="left" w:pos="6840"/>
              </w:tabs>
            </w:pPr>
            <w:r w:rsidRPr="008311B3">
              <w:t>Значимая дополнительная информация</w:t>
            </w:r>
          </w:p>
          <w:p w14:paraId="7E13391A" w14:textId="77777777" w:rsidR="008311B3" w:rsidRPr="008311B3" w:rsidRDefault="008311B3" w:rsidP="008311B3">
            <w:pPr>
              <w:tabs>
                <w:tab w:val="left" w:pos="6840"/>
              </w:tabs>
              <w:ind w:firstLine="37"/>
              <w:rPr>
                <w:rFonts w:ascii="Calibri" w:hAnsi="Calibri"/>
              </w:rPr>
            </w:pPr>
            <w:r w:rsidRPr="008311B3">
              <w:t>_______________________________________________________________</w:t>
            </w:r>
          </w:p>
          <w:p w14:paraId="428299D3" w14:textId="77777777" w:rsidR="008311B3" w:rsidRPr="008311B3" w:rsidRDefault="008311B3" w:rsidP="008311B3">
            <w:pPr>
              <w:tabs>
                <w:tab w:val="left" w:pos="6840"/>
              </w:tabs>
              <w:rPr>
                <w:rFonts w:ascii="Calibri" w:hAnsi="Calibri"/>
              </w:rPr>
            </w:pPr>
          </w:p>
          <w:p w14:paraId="27541C7B" w14:textId="77777777" w:rsidR="008311B3" w:rsidRPr="008311B3" w:rsidRDefault="008311B3" w:rsidP="008311B3">
            <w:pPr>
              <w:tabs>
                <w:tab w:val="left" w:pos="6840"/>
              </w:tabs>
              <w:rPr>
                <w:rFonts w:ascii="Calibri" w:hAnsi="Calibri"/>
              </w:rPr>
            </w:pPr>
          </w:p>
        </w:tc>
      </w:tr>
      <w:tr w:rsidR="008311B3" w:rsidRPr="008311B3" w14:paraId="79C9465C" w14:textId="77777777" w:rsidTr="00E07820">
        <w:trPr>
          <w:trHeight w:val="29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E4EF" w14:textId="77777777" w:rsidR="008311B3" w:rsidRPr="008311B3" w:rsidRDefault="008311B3" w:rsidP="008311B3">
            <w:pPr>
              <w:tabs>
                <w:tab w:val="left" w:pos="6840"/>
              </w:tabs>
              <w:rPr>
                <w:rFonts w:ascii="Calibri" w:hAnsi="Calibri"/>
              </w:rPr>
            </w:pPr>
            <w:r w:rsidRPr="008311B3">
              <w:t>Подпись, дата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979D" w14:textId="77777777" w:rsidR="008311B3" w:rsidRPr="008311B3" w:rsidRDefault="008311B3" w:rsidP="008311B3">
            <w:pPr>
              <w:tabs>
                <w:tab w:val="left" w:pos="6840"/>
              </w:tabs>
            </w:pPr>
          </w:p>
        </w:tc>
      </w:tr>
    </w:tbl>
    <w:p w14:paraId="2C9D83FE" w14:textId="34F07171" w:rsidR="007064E9" w:rsidRDefault="007064E9"/>
    <w:p w14:paraId="073CD226" w14:textId="4356A3F7" w:rsidR="00E07820" w:rsidRDefault="00E07820"/>
    <w:p w14:paraId="6DDD225B" w14:textId="70807791" w:rsidR="00E07820" w:rsidRPr="00E07820" w:rsidRDefault="00E07820">
      <w:r w:rsidRPr="00E07820">
        <w:t xml:space="preserve">Сбор персональных данных будет осуществлен с сохранением конфиденциальности, полученная информация будет использована </w:t>
      </w:r>
      <w:r w:rsidRPr="00E07820">
        <w:rPr>
          <w:b/>
        </w:rPr>
        <w:t xml:space="preserve">исключительно в целях </w:t>
      </w:r>
      <w:proofErr w:type="spellStart"/>
      <w:proofErr w:type="gramStart"/>
      <w:r w:rsidRPr="00E07820">
        <w:rPr>
          <w:b/>
        </w:rPr>
        <w:t>фармаконадзора</w:t>
      </w:r>
      <w:proofErr w:type="spellEnd"/>
      <w:r w:rsidRPr="00E07820">
        <w:rPr>
          <w:b/>
        </w:rPr>
        <w:t>,</w:t>
      </w:r>
      <w:r w:rsidRPr="00E07820">
        <w:t xml:space="preserve">  и</w:t>
      </w:r>
      <w:proofErr w:type="gramEnd"/>
      <w:r w:rsidRPr="00E07820">
        <w:t xml:space="preserve"> не будет разглашена каким-либо лицам, кроме сотрудников регуляторных органов в случае возникновения необходимости</w:t>
      </w:r>
      <w:bookmarkStart w:id="0" w:name="_GoBack"/>
      <w:bookmarkEnd w:id="0"/>
    </w:p>
    <w:sectPr w:rsidR="00E07820" w:rsidRPr="00E0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2"/>
    <w:rsid w:val="00223316"/>
    <w:rsid w:val="002F135B"/>
    <w:rsid w:val="0051253C"/>
    <w:rsid w:val="007064E9"/>
    <w:rsid w:val="008311B3"/>
    <w:rsid w:val="00DD1692"/>
    <w:rsid w:val="00E0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3FF1"/>
  <w15:chartTrackingRefBased/>
  <w15:docId w15:val="{93CC49B1-B8A2-4DFA-9049-3E497A0B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Регина</dc:creator>
  <cp:keywords/>
  <dc:description/>
  <cp:lastModifiedBy>Пользователь Microsoft Office</cp:lastModifiedBy>
  <cp:revision>5</cp:revision>
  <dcterms:created xsi:type="dcterms:W3CDTF">2019-12-12T13:18:00Z</dcterms:created>
  <dcterms:modified xsi:type="dcterms:W3CDTF">2021-08-20T10:39:00Z</dcterms:modified>
</cp:coreProperties>
</file>